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58D3C" w14:textId="7CD2738A" w:rsidR="00D81761" w:rsidRDefault="0061095F">
      <w:r>
        <w:t>Revised 07/12/2021</w:t>
      </w:r>
    </w:p>
    <w:p w14:paraId="480F4A86" w14:textId="77777777" w:rsidR="0061095F" w:rsidRDefault="0061095F"/>
    <w:p w14:paraId="1382FE56" w14:textId="4915F659" w:rsidR="00D81761" w:rsidRPr="00D81761" w:rsidRDefault="00D81761" w:rsidP="00D81761">
      <w:pPr>
        <w:jc w:val="center"/>
        <w:rPr>
          <w:b/>
          <w:bCs/>
          <w:sz w:val="36"/>
          <w:szCs w:val="36"/>
        </w:rPr>
      </w:pPr>
      <w:r w:rsidRPr="00D81761">
        <w:rPr>
          <w:b/>
          <w:bCs/>
          <w:sz w:val="36"/>
          <w:szCs w:val="36"/>
        </w:rPr>
        <w:t>PLAN OF ACTION FOR COVID-19 POSITIVE RESIDENTS</w:t>
      </w:r>
      <w:r w:rsidR="00A716AE">
        <w:rPr>
          <w:b/>
          <w:bCs/>
          <w:sz w:val="36"/>
          <w:szCs w:val="36"/>
        </w:rPr>
        <w:t xml:space="preserve"> AND </w:t>
      </w:r>
      <w:r w:rsidR="00AD118C">
        <w:rPr>
          <w:b/>
          <w:bCs/>
          <w:sz w:val="36"/>
          <w:szCs w:val="36"/>
        </w:rPr>
        <w:t xml:space="preserve">STAFF </w:t>
      </w:r>
      <w:r w:rsidR="00A716AE">
        <w:rPr>
          <w:b/>
          <w:bCs/>
          <w:sz w:val="36"/>
          <w:szCs w:val="36"/>
        </w:rPr>
        <w:t>EMERGENCY PLAN</w:t>
      </w:r>
      <w:r w:rsidR="005F3CFE">
        <w:rPr>
          <w:b/>
          <w:bCs/>
          <w:sz w:val="36"/>
          <w:szCs w:val="36"/>
        </w:rPr>
        <w:t xml:space="preserve"> TO INCLUDE PROPER SCREENING MEASURES</w:t>
      </w:r>
    </w:p>
    <w:p w14:paraId="2C25E6D5" w14:textId="50D085EA" w:rsidR="00D81761" w:rsidRPr="00D81761" w:rsidRDefault="00D81761" w:rsidP="00D81761">
      <w:pPr>
        <w:rPr>
          <w:sz w:val="28"/>
          <w:szCs w:val="28"/>
        </w:rPr>
      </w:pPr>
      <w:r w:rsidRPr="00D81761">
        <w:rPr>
          <w:sz w:val="28"/>
          <w:szCs w:val="28"/>
        </w:rPr>
        <w:t>Care for residents who are infected</w:t>
      </w:r>
      <w:r>
        <w:rPr>
          <w:sz w:val="28"/>
          <w:szCs w:val="28"/>
        </w:rPr>
        <w:t>:</w:t>
      </w:r>
    </w:p>
    <w:p w14:paraId="5A6C07F3" w14:textId="77777777" w:rsidR="00D81761" w:rsidRDefault="00D81761" w:rsidP="00D81761">
      <w:r>
        <w:t xml:space="preserve">• Isolate residents who are infected </w:t>
      </w:r>
    </w:p>
    <w:p w14:paraId="48CB9860" w14:textId="77777777" w:rsidR="00D81761" w:rsidRDefault="00D81761" w:rsidP="00D81761">
      <w:r>
        <w:t xml:space="preserve">• Identify cohorts (exposed, infected) </w:t>
      </w:r>
    </w:p>
    <w:p w14:paraId="5EA85AE9" w14:textId="77777777" w:rsidR="00D81761" w:rsidRDefault="00D81761" w:rsidP="00D81761">
      <w:r>
        <w:t xml:space="preserve">• Determine level of required care </w:t>
      </w:r>
    </w:p>
    <w:p w14:paraId="550A0687" w14:textId="77777777" w:rsidR="00D81761" w:rsidRDefault="00D81761" w:rsidP="00D81761">
      <w:r>
        <w:t xml:space="preserve">• Determine if hospitalization and transport are required </w:t>
      </w:r>
    </w:p>
    <w:p w14:paraId="074C0930" w14:textId="77777777" w:rsidR="00D81761" w:rsidRDefault="00D81761" w:rsidP="00D81761">
      <w:r>
        <w:t xml:space="preserve">• Notify local health care/EMS </w:t>
      </w:r>
    </w:p>
    <w:p w14:paraId="1F0320C9" w14:textId="23029C60" w:rsidR="00D81761" w:rsidRDefault="00D81761" w:rsidP="00D81761">
      <w:r>
        <w:t xml:space="preserve">• Track signs/symptoms </w:t>
      </w:r>
      <w:r w:rsidR="005F3CFE">
        <w:t xml:space="preserve">twice daily during am and pm med pass for unknown and every 4hrs for symptomatic residents by completing the screening log in </w:t>
      </w:r>
      <w:r w:rsidR="00FF085E">
        <w:t>B</w:t>
      </w:r>
      <w:r w:rsidR="005F3CFE">
        <w:t>luestep</w:t>
      </w:r>
      <w:r w:rsidR="00AD118C">
        <w:t xml:space="preserve"> including temperature and oxygen readings</w:t>
      </w:r>
    </w:p>
    <w:p w14:paraId="4FE0731B" w14:textId="77777777" w:rsidR="00D81761" w:rsidRDefault="00D81761" w:rsidP="00D81761">
      <w:r>
        <w:t xml:space="preserve">Other </w:t>
      </w:r>
    </w:p>
    <w:p w14:paraId="3487A603" w14:textId="77777777" w:rsidR="00A4589D" w:rsidRDefault="00D81761" w:rsidP="00D81761">
      <w:r>
        <w:t xml:space="preserve">• Contact LHD/DSHS regional office/health authority (HA) </w:t>
      </w:r>
    </w:p>
    <w:p w14:paraId="4A7BC07B" w14:textId="75D9FFAF" w:rsidR="00D81761" w:rsidRDefault="00D81761" w:rsidP="00D81761">
      <w:r>
        <w:t>• Ensure all relevant regulations/rules are followed</w:t>
      </w:r>
    </w:p>
    <w:p w14:paraId="4732CA92" w14:textId="07DF80C8" w:rsidR="00E61F52" w:rsidRPr="00E61F52" w:rsidRDefault="00E61F52" w:rsidP="00D81761">
      <w:pPr>
        <w:rPr>
          <w:b/>
          <w:bCs/>
          <w:sz w:val="28"/>
          <w:szCs w:val="28"/>
        </w:rPr>
      </w:pPr>
      <w:r w:rsidRPr="00E61F52">
        <w:rPr>
          <w:b/>
          <w:bCs/>
          <w:sz w:val="28"/>
          <w:szCs w:val="28"/>
        </w:rPr>
        <w:t xml:space="preserve">Report every confirmed COVID-19 case to the local health department (LHD) </w:t>
      </w:r>
      <w:r w:rsidR="00AD118C">
        <w:rPr>
          <w:b/>
          <w:bCs/>
          <w:sz w:val="28"/>
          <w:szCs w:val="28"/>
        </w:rPr>
        <w:t>or</w:t>
      </w:r>
      <w:r w:rsidRPr="00E61F52">
        <w:rPr>
          <w:b/>
          <w:bCs/>
          <w:sz w:val="28"/>
          <w:szCs w:val="28"/>
        </w:rPr>
        <w:t xml:space="preserve"> the Texas Department of State Health Services (DSHS). In addition, a confirmed COVID-19 case must also be reported to HHSC.</w:t>
      </w:r>
      <w:r w:rsidR="00AD118C">
        <w:rPr>
          <w:b/>
          <w:bCs/>
          <w:sz w:val="28"/>
          <w:szCs w:val="28"/>
        </w:rPr>
        <w:t xml:space="preserve"> You do not have to report positive COVID-19 cases that fall together within a 14 day period to HHSC after the first one is reported, but you must complete the survey monkey weekly.</w:t>
      </w:r>
    </w:p>
    <w:p w14:paraId="602E3C4B" w14:textId="32B40B6C" w:rsidR="00D81761" w:rsidRDefault="00D81761" w:rsidP="00287AB0">
      <w:r w:rsidRPr="00287AB0">
        <w:rPr>
          <w:b/>
          <w:bCs/>
        </w:rPr>
        <w:t>In Advance</w:t>
      </w:r>
      <w:r>
        <w:t xml:space="preserve"> (actions focused on response) • Administrator is to </w:t>
      </w:r>
      <w:r w:rsidR="00287AB0">
        <w:t>notify the resident and resident POA of positive results</w:t>
      </w:r>
      <w:r>
        <w:t xml:space="preserve">  • Notify all staff of positive resident</w:t>
      </w:r>
      <w:r w:rsidR="00287AB0">
        <w:t>s</w:t>
      </w:r>
      <w:r>
        <w:t xml:space="preserve"> including</w:t>
      </w:r>
      <w:r w:rsidR="00287AB0">
        <w:t xml:space="preserve"> the name of the resident •</w:t>
      </w:r>
      <w:r>
        <w:t xml:space="preserve"> </w:t>
      </w:r>
      <w:r w:rsidR="00287AB0">
        <w:t xml:space="preserve">Notify all other residents and POA of positive results omitting the name of the positive residents but including the building the positive results were found in </w:t>
      </w:r>
      <w:r>
        <w:t xml:space="preserve">• </w:t>
      </w:r>
      <w:r w:rsidR="00287AB0">
        <w:t>Continue frequent c</w:t>
      </w:r>
      <w:r>
        <w:t xml:space="preserve">ommunication </w:t>
      </w:r>
      <w:r w:rsidR="00A4589D">
        <w:t>with staff, residents and families to answer all questions/concerns</w:t>
      </w:r>
      <w:r>
        <w:t xml:space="preserve"> • Evaluate supplies/resources • </w:t>
      </w:r>
      <w:r w:rsidR="00A4589D">
        <w:t xml:space="preserve">Continue </w:t>
      </w:r>
      <w:r>
        <w:t xml:space="preserve">resident/staff/visitor screening • Determine what community sources are available for COVID testing and how, if possible, residents and staff can be tested (a “testing plan”) • Evaluate supply chains and other resources for essential materials </w:t>
      </w:r>
      <w:r w:rsidR="00A4589D">
        <w:t>such as the Health Department or the State</w:t>
      </w:r>
    </w:p>
    <w:p w14:paraId="68CBEF99" w14:textId="77777777" w:rsidR="00D81761" w:rsidRDefault="00D81761" w:rsidP="00D81761">
      <w:r>
        <w:t xml:space="preserve"> </w:t>
      </w:r>
    </w:p>
    <w:p w14:paraId="6FEA2AE3" w14:textId="204A0E39" w:rsidR="00D81761" w:rsidRDefault="00D81761" w:rsidP="00AD118C">
      <w:pPr>
        <w:pStyle w:val="ListParagraph"/>
        <w:numPr>
          <w:ilvl w:val="0"/>
          <w:numId w:val="3"/>
        </w:numPr>
      </w:pPr>
      <w:r w:rsidRPr="00AD118C">
        <w:rPr>
          <w:b/>
          <w:bCs/>
        </w:rPr>
        <w:lastRenderedPageBreak/>
        <w:t>Immediate (0-24 hours)</w:t>
      </w:r>
      <w:r>
        <w:t xml:space="preserve"> • Activate resident isolation • Supply PPE to care for COVID-19 positive residents </w:t>
      </w:r>
      <w:r w:rsidR="00A4589D">
        <w:t xml:space="preserve"> such as N-95 mask, gowns, gloves and goggles if needed for symptomatic residents with a cough</w:t>
      </w:r>
      <w:r>
        <w:t xml:space="preserve">• Screen residents for signs and symptoms </w:t>
      </w:r>
      <w:r w:rsidR="00A4589D">
        <w:t xml:space="preserve"> twice daily</w:t>
      </w:r>
      <w:r>
        <w:t xml:space="preserve">• Screen staff for signs and symptoms </w:t>
      </w:r>
      <w:r w:rsidR="00A4589D">
        <w:t>twice daily</w:t>
      </w:r>
      <w:r>
        <w:t xml:space="preserve">• Clean and disinfect the facility </w:t>
      </w:r>
      <w:r w:rsidR="00A4589D">
        <w:t>more frequently with hospital grade solutions</w:t>
      </w:r>
      <w:r>
        <w:t>• Determine if health care personnel (HCP) are providing services in other facilities • Establish contact with receiving agencies (hospitals, other facilities) • Identify lead at facility and determine stakeholders involved external to facility • Engage with community partners (public health, health care, organizational leadership, local/state administrators) • Activate all communication plans</w:t>
      </w:r>
      <w:r w:rsidR="00E31E1F">
        <w:t xml:space="preserve"> via phone calls, sending message out on Care Merge and Family Connect</w:t>
      </w:r>
      <w:r w:rsidR="00AD118C">
        <w:t xml:space="preserve"> </w:t>
      </w:r>
    </w:p>
    <w:p w14:paraId="057C2CE5" w14:textId="77777777" w:rsidR="00D81761" w:rsidRDefault="00D81761" w:rsidP="00D81761">
      <w:r>
        <w:t xml:space="preserve"> </w:t>
      </w:r>
    </w:p>
    <w:p w14:paraId="55DEDB63" w14:textId="77777777" w:rsidR="00FF085E" w:rsidRDefault="00D81761" w:rsidP="00FF085E">
      <w:r>
        <w:t>• Determine need for facility restrictions/lock-down • Maintain resident care • Work with the local health department/authority or DSHS to activate testing strategy to include testing of all staff and residents</w:t>
      </w:r>
      <w:r w:rsidR="00922A31">
        <w:t xml:space="preserve"> with resident/POA consent</w:t>
      </w:r>
      <w:r>
        <w:t xml:space="preserve"> </w:t>
      </w:r>
      <w:r w:rsidR="00E31E1F">
        <w:t>using DTR lab or HHS supplies for possible COVID-19.</w:t>
      </w:r>
      <w:r>
        <w:t xml:space="preserve"> </w:t>
      </w:r>
      <w:r w:rsidR="00FF085E">
        <w:t xml:space="preserve">• If a staff member is symptomatic for COVID-19, the staff must be taken off the schedule immediately until results are obtained. If the staff test positive for COVID-19, the staff must be taken off the schedule for a minimum of 10 days and may not return to work until after the ten days and/or is asymptomatic. </w:t>
      </w:r>
    </w:p>
    <w:p w14:paraId="5821F86A" w14:textId="77777777" w:rsidR="00FF085E" w:rsidRDefault="00FF085E" w:rsidP="00D81761">
      <w:pPr>
        <w:rPr>
          <w:b/>
          <w:bCs/>
        </w:rPr>
      </w:pPr>
    </w:p>
    <w:p w14:paraId="4B7BD914" w14:textId="69B4CCCE" w:rsidR="00D81761" w:rsidRDefault="00D81761" w:rsidP="00D81761">
      <w:r w:rsidRPr="000627CF">
        <w:rPr>
          <w:b/>
          <w:bCs/>
        </w:rPr>
        <w:t>Extended (24-72 hours)</w:t>
      </w:r>
      <w:r>
        <w:t xml:space="preserve"> • Supply PPE for HCP and staff  • Screen residents for signs and symptoms </w:t>
      </w:r>
      <w:r w:rsidR="00A4589D">
        <w:t>twice daily</w:t>
      </w:r>
      <w:r>
        <w:t>• Activate resident transport (resident out/in) protocols • Establish contact with transporting/receiving agencies (hospitals, other facilities)</w:t>
      </w:r>
      <w:r w:rsidR="0061095F">
        <w:t xml:space="preserve"> Continue decontamination procedures</w:t>
      </w:r>
      <w:r>
        <w:t xml:space="preserve"> • Engage with external partners • Determine need for facility restrictions/lock-down • Maintain resident care </w:t>
      </w:r>
    </w:p>
    <w:p w14:paraId="6943B692" w14:textId="77777777" w:rsidR="00D81761" w:rsidRDefault="00D81761" w:rsidP="00D81761">
      <w:r>
        <w:t xml:space="preserve"> </w:t>
      </w:r>
    </w:p>
    <w:p w14:paraId="65BFE4DD" w14:textId="054C615B" w:rsidR="00D81761" w:rsidRDefault="00D81761" w:rsidP="00D81761">
      <w:r w:rsidRPr="000627CF">
        <w:rPr>
          <w:b/>
          <w:bCs/>
        </w:rPr>
        <w:t>Long Term (72 hours plus)</w:t>
      </w:r>
      <w:r>
        <w:t xml:space="preserve"> • Screen residents for signs and symptoms </w:t>
      </w:r>
      <w:r w:rsidR="00A4589D">
        <w:t>twice daily am and pm</w:t>
      </w:r>
      <w:r>
        <w:t xml:space="preserve">• Continue decontamination procedures • Establish contact with transporting/receiving agencies (hospitals, other facilities) • Maintain resident care </w:t>
      </w:r>
    </w:p>
    <w:p w14:paraId="5E3F9182" w14:textId="47BE23EF" w:rsidR="00AD5F68" w:rsidRDefault="00AD5F68" w:rsidP="00D81761"/>
    <w:p w14:paraId="64755D64" w14:textId="58808171" w:rsidR="00AD5F68" w:rsidRDefault="00AD5F68" w:rsidP="00D81761">
      <w:r>
        <w:rPr>
          <w:b/>
          <w:bCs/>
        </w:rPr>
        <w:t xml:space="preserve">Screening </w:t>
      </w:r>
      <w:r w:rsidR="00A716AE">
        <w:rPr>
          <w:b/>
          <w:bCs/>
        </w:rPr>
        <w:t>of</w:t>
      </w:r>
      <w:r>
        <w:rPr>
          <w:b/>
          <w:bCs/>
        </w:rPr>
        <w:t xml:space="preserve"> Visitors-</w:t>
      </w:r>
      <w:r>
        <w:t xml:space="preserve">A staff member trained by a management employee must perform the proper screening of all visitors outside of building prior to entry. </w:t>
      </w:r>
    </w:p>
    <w:p w14:paraId="12204302" w14:textId="4CDAB101" w:rsidR="00AD5F68" w:rsidRDefault="00AD5F68" w:rsidP="00D81761">
      <w:r>
        <w:t xml:space="preserve">Screening includes the following: </w:t>
      </w:r>
    </w:p>
    <w:p w14:paraId="7CC55EBB" w14:textId="54D35B65" w:rsidR="00AD5F68" w:rsidRDefault="00AD5F68" w:rsidP="00AD5F68">
      <w:pPr>
        <w:pStyle w:val="ListParagraph"/>
        <w:numPr>
          <w:ilvl w:val="0"/>
          <w:numId w:val="2"/>
        </w:numPr>
      </w:pPr>
      <w:r>
        <w:t xml:space="preserve">Obtain temperature and record on COVID-19 screening questionnaire </w:t>
      </w:r>
    </w:p>
    <w:p w14:paraId="36A2048C" w14:textId="0B1E3853" w:rsidR="00AD5F68" w:rsidRDefault="00AD5F68" w:rsidP="00AD5F68">
      <w:pPr>
        <w:pStyle w:val="ListParagraph"/>
        <w:numPr>
          <w:ilvl w:val="0"/>
          <w:numId w:val="2"/>
        </w:numPr>
      </w:pPr>
      <w:r>
        <w:t xml:space="preserve">Ask visitor all questions listed on questionnaire </w:t>
      </w:r>
    </w:p>
    <w:p w14:paraId="21637F87" w14:textId="18C8F831" w:rsidR="00AD5F68" w:rsidRDefault="00AD5F68" w:rsidP="00AD5F68">
      <w:pPr>
        <w:pStyle w:val="ListParagraph"/>
        <w:numPr>
          <w:ilvl w:val="0"/>
          <w:numId w:val="2"/>
        </w:numPr>
      </w:pPr>
      <w:r>
        <w:t xml:space="preserve">If visitor does not pass screening they will not be allowed in the facility  </w:t>
      </w:r>
      <w:r w:rsidR="0061095F">
        <w:t>(</w:t>
      </w:r>
      <w:r>
        <w:t>temperature must be less than 100.</w:t>
      </w:r>
      <w:r w:rsidR="0061095F">
        <w:t>4</w:t>
      </w:r>
      <w:r w:rsidR="00A716AE">
        <w:t>)</w:t>
      </w:r>
    </w:p>
    <w:p w14:paraId="7C402895" w14:textId="5508859A" w:rsidR="00A716AE" w:rsidRDefault="00A716AE" w:rsidP="005F3CFE">
      <w:pPr>
        <w:pStyle w:val="ListParagraph"/>
        <w:numPr>
          <w:ilvl w:val="0"/>
          <w:numId w:val="2"/>
        </w:numPr>
        <w:jc w:val="both"/>
      </w:pPr>
      <w:r>
        <w:t>If visitor is allowed into the facility, they must have on a surgical mask and sanitize hands prior to entry and upon exit</w:t>
      </w:r>
      <w:r w:rsidR="0061095F">
        <w:t xml:space="preserve"> and may not remove mask for any reason.</w:t>
      </w:r>
    </w:p>
    <w:p w14:paraId="512A368F" w14:textId="42FA4B4C" w:rsidR="005F3CFE" w:rsidRDefault="005F3CFE" w:rsidP="005F3CFE">
      <w:pPr>
        <w:jc w:val="both"/>
        <w:rPr>
          <w:b/>
          <w:bCs/>
        </w:rPr>
      </w:pPr>
      <w:r w:rsidRPr="005F3CFE">
        <w:rPr>
          <w:b/>
          <w:bCs/>
        </w:rPr>
        <w:t>VISITOR MAY NOT SCREEN SELF, THIS MUST BE PERFOMED BY TRAINED STAFF MEMBER TO ASSURE WE ARE NOT ALLOWING A POSIBLE INFECTED VISITOR INTO THE FACILITY</w:t>
      </w:r>
    </w:p>
    <w:p w14:paraId="17278119" w14:textId="0F3EBE43" w:rsidR="0061095F" w:rsidRDefault="0061095F" w:rsidP="005F3CFE">
      <w:pPr>
        <w:jc w:val="both"/>
        <w:rPr>
          <w:b/>
          <w:bCs/>
        </w:rPr>
      </w:pPr>
      <w:r>
        <w:rPr>
          <w:b/>
          <w:bCs/>
        </w:rPr>
        <w:lastRenderedPageBreak/>
        <w:t>STAFF MAY NOT SCREEN SELF, ONCOMING STAFF IS TO BE SCREENED BY OFF-GOING STAFF</w:t>
      </w:r>
    </w:p>
    <w:p w14:paraId="27DA1767" w14:textId="27B42753" w:rsidR="005F3CFE" w:rsidRPr="005F3CFE" w:rsidRDefault="005F3CFE" w:rsidP="005F3CFE">
      <w:pPr>
        <w:jc w:val="both"/>
      </w:pPr>
      <w:r>
        <w:rPr>
          <w:b/>
          <w:bCs/>
        </w:rPr>
        <w:t xml:space="preserve">ESSENTIAL CAREGIVER PROTOCLS: </w:t>
      </w:r>
      <w:r>
        <w:t>All essential caregivers (EC) must complete the donning and doffing demonstration and educat</w:t>
      </w:r>
      <w:r w:rsidR="0061095F">
        <w:t>ion</w:t>
      </w:r>
      <w:r>
        <w:t xml:space="preserve"> on infection control measures by either the WD or the Administrator prior to becoming an EC.</w:t>
      </w:r>
      <w:r w:rsidR="0061095F">
        <w:t xml:space="preserve"> Forms must be kept in resident document library for HHSC reviews. EC may not remove mask at anytime. </w:t>
      </w:r>
    </w:p>
    <w:p w14:paraId="3FB62AE4" w14:textId="77777777" w:rsidR="005F3CFE" w:rsidRPr="00AD5F68" w:rsidRDefault="005F3CFE" w:rsidP="005F3CFE">
      <w:pPr>
        <w:ind w:left="360"/>
      </w:pPr>
    </w:p>
    <w:p w14:paraId="0DBBECB9" w14:textId="77777777" w:rsidR="00D81761" w:rsidRDefault="00D81761" w:rsidP="00D81761">
      <w:r>
        <w:t xml:space="preserve"> </w:t>
      </w:r>
    </w:p>
    <w:p w14:paraId="3D11D946" w14:textId="5C881912" w:rsidR="00D81761" w:rsidRDefault="00D81761" w:rsidP="00D81761"/>
    <w:sectPr w:rsidR="00D8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3AA2"/>
    <w:multiLevelType w:val="hybridMultilevel"/>
    <w:tmpl w:val="400C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B12E7"/>
    <w:multiLevelType w:val="hybridMultilevel"/>
    <w:tmpl w:val="92A8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60E5"/>
    <w:multiLevelType w:val="hybridMultilevel"/>
    <w:tmpl w:val="FFE8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61"/>
    <w:rsid w:val="000627CF"/>
    <w:rsid w:val="00287AB0"/>
    <w:rsid w:val="005F3CFE"/>
    <w:rsid w:val="0061095F"/>
    <w:rsid w:val="008F4BF1"/>
    <w:rsid w:val="00922A31"/>
    <w:rsid w:val="00A4589D"/>
    <w:rsid w:val="00A716AE"/>
    <w:rsid w:val="00A845CA"/>
    <w:rsid w:val="00AD118C"/>
    <w:rsid w:val="00AD5F68"/>
    <w:rsid w:val="00CA57EA"/>
    <w:rsid w:val="00D81761"/>
    <w:rsid w:val="00E31E1F"/>
    <w:rsid w:val="00E61F52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D85C"/>
  <w15:chartTrackingRefBased/>
  <w15:docId w15:val="{EF20CBB9-AEDC-4744-A3D5-308D28A9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Next Door IT Office 1</dc:creator>
  <cp:keywords/>
  <dc:description/>
  <cp:lastModifiedBy>Trent and Courtney Schwartz</cp:lastModifiedBy>
  <cp:revision>3</cp:revision>
  <dcterms:created xsi:type="dcterms:W3CDTF">2021-07-12T16:32:00Z</dcterms:created>
  <dcterms:modified xsi:type="dcterms:W3CDTF">2021-07-12T16:36:00Z</dcterms:modified>
</cp:coreProperties>
</file>