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C75A" w14:textId="43DD3A89" w:rsidR="00733001" w:rsidRDefault="005F1B4F">
      <w:r>
        <w:t xml:space="preserve">Click here for Employee Misconduct Registry Search </w:t>
      </w:r>
    </w:p>
    <w:p w14:paraId="191B7722" w14:textId="6651197B" w:rsidR="005F1B4F" w:rsidRDefault="005F1B4F">
      <w:hyperlink r:id="rId4" w:history="1">
        <w:r>
          <w:rPr>
            <w:rStyle w:val="Hyperlink"/>
          </w:rPr>
          <w:t>https://emr.dads.state.tx.us/DadsEMRWeb/</w:t>
        </w:r>
      </w:hyperlink>
    </w:p>
    <w:sectPr w:rsidR="005F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4F"/>
    <w:rsid w:val="005F1B4F"/>
    <w:rsid w:val="007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7208"/>
  <w15:chartTrackingRefBased/>
  <w15:docId w15:val="{226CDF9C-E6A3-4587-B040-5E5902B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r.dads.state.tx.us/DadsEMR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</dc:creator>
  <cp:keywords/>
  <dc:description/>
  <cp:lastModifiedBy>Holli</cp:lastModifiedBy>
  <cp:revision>1</cp:revision>
  <dcterms:created xsi:type="dcterms:W3CDTF">2020-06-11T21:13:00Z</dcterms:created>
  <dcterms:modified xsi:type="dcterms:W3CDTF">2020-06-11T21:13:00Z</dcterms:modified>
</cp:coreProperties>
</file>