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E" w:rsidRPr="00B84416" w:rsidRDefault="008D7AFA" w:rsidP="008D7AFA">
      <w:pPr>
        <w:jc w:val="center"/>
        <w:rPr>
          <w:b/>
          <w:u w:val="single"/>
        </w:rPr>
      </w:pPr>
      <w:r w:rsidRPr="00B84416">
        <w:rPr>
          <w:b/>
          <w:u w:val="single"/>
        </w:rPr>
        <w:t>NURSE DELEGATION:</w:t>
      </w:r>
    </w:p>
    <w:p w:rsidR="008D7AFA" w:rsidRPr="00B84416" w:rsidRDefault="008D7AFA" w:rsidP="008D7AFA">
      <w:pPr>
        <w:jc w:val="center"/>
        <w:rPr>
          <w:b/>
          <w:u w:val="single"/>
        </w:rPr>
      </w:pPr>
      <w:r w:rsidRPr="00B84416">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B84416" w:rsidRPr="00B84416" w:rsidRDefault="009B4AD8" w:rsidP="008D7AFA">
      <w:pPr>
        <w:rPr>
          <w:b/>
        </w:rPr>
      </w:pPr>
      <w:r>
        <w:rPr>
          <w:b/>
        </w:rPr>
        <w:t xml:space="preserve">General </w:t>
      </w:r>
      <w:r w:rsidR="00B84416" w:rsidRPr="00B84416">
        <w:rPr>
          <w:b/>
        </w:rPr>
        <w:t>task:  MEASURING RESPIRATIONS</w:t>
      </w:r>
    </w:p>
    <w:p w:rsidR="00B84416" w:rsidRPr="00B84416" w:rsidRDefault="00B84416" w:rsidP="008D7AFA">
      <w:pPr>
        <w:rPr>
          <w:b/>
        </w:rPr>
      </w:pPr>
      <w:r w:rsidRPr="00B84416">
        <w:rPr>
          <w:b/>
        </w:rPr>
        <w:t>Supplies Needed</w:t>
      </w:r>
      <w:bookmarkStart w:id="0" w:name="_GoBack"/>
      <w:bookmarkEnd w:id="0"/>
    </w:p>
    <w:p w:rsidR="00B84416" w:rsidRDefault="00B84416" w:rsidP="00B84416">
      <w:pPr>
        <w:pStyle w:val="ListParagraph"/>
        <w:numPr>
          <w:ilvl w:val="0"/>
          <w:numId w:val="1"/>
        </w:numPr>
      </w:pPr>
      <w:r>
        <w:t>A wrist watch with second hand</w:t>
      </w:r>
    </w:p>
    <w:p w:rsidR="00B84416" w:rsidRPr="00B84416" w:rsidRDefault="00B84416" w:rsidP="00B84416">
      <w:pPr>
        <w:rPr>
          <w:b/>
        </w:rPr>
      </w:pPr>
      <w:r w:rsidRPr="00B84416">
        <w:rPr>
          <w:b/>
        </w:rPr>
        <w:t>Procedures/Steps to follow to perform the task</w:t>
      </w:r>
    </w:p>
    <w:p w:rsidR="00B84416" w:rsidRDefault="00B84416" w:rsidP="00B84416">
      <w:pPr>
        <w:pStyle w:val="ListParagraph"/>
        <w:numPr>
          <w:ilvl w:val="0"/>
          <w:numId w:val="2"/>
        </w:numPr>
      </w:pPr>
      <w:r>
        <w:t>Explain the procedure to the resident</w:t>
      </w:r>
    </w:p>
    <w:p w:rsidR="00B84416" w:rsidRDefault="00B84416" w:rsidP="00B84416">
      <w:pPr>
        <w:pStyle w:val="ListParagraph"/>
        <w:numPr>
          <w:ilvl w:val="0"/>
          <w:numId w:val="2"/>
        </w:numPr>
      </w:pPr>
      <w:r>
        <w:t>Assist the resident to a position of comfort, preferably sitting</w:t>
      </w:r>
    </w:p>
    <w:p w:rsidR="00B84416" w:rsidRDefault="00B84416" w:rsidP="00B84416">
      <w:pPr>
        <w:pStyle w:val="ListParagraph"/>
        <w:numPr>
          <w:ilvl w:val="0"/>
          <w:numId w:val="2"/>
        </w:numPr>
      </w:pPr>
      <w:r>
        <w:t>Count respirations by watching the rise and fall of the chest by either:</w:t>
      </w:r>
    </w:p>
    <w:p w:rsidR="00B84416" w:rsidRDefault="00B84416" w:rsidP="00B84416">
      <w:pPr>
        <w:pStyle w:val="ListParagraph"/>
        <w:numPr>
          <w:ilvl w:val="1"/>
          <w:numId w:val="2"/>
        </w:numPr>
      </w:pPr>
      <w:r>
        <w:t>Placing our hand on the resident’s chest to feel it rise and fall</w:t>
      </w:r>
    </w:p>
    <w:p w:rsidR="00B84416" w:rsidRDefault="00B84416" w:rsidP="00B84416">
      <w:pPr>
        <w:pStyle w:val="ListParagraph"/>
        <w:numPr>
          <w:ilvl w:val="1"/>
          <w:numId w:val="2"/>
        </w:numPr>
      </w:pPr>
      <w:r>
        <w:t>Or physically observing the rising and fall of the chest</w:t>
      </w:r>
    </w:p>
    <w:p w:rsidR="00B84416" w:rsidRDefault="00B84416" w:rsidP="00B84416">
      <w:pPr>
        <w:pStyle w:val="ListParagraph"/>
        <w:numPr>
          <w:ilvl w:val="0"/>
          <w:numId w:val="2"/>
        </w:numPr>
      </w:pPr>
      <w:r>
        <w:t>Use a watch and count respirations for a full minute.  One breath is made up of both one inspiration and one expiration</w:t>
      </w:r>
    </w:p>
    <w:p w:rsidR="00B84416" w:rsidRDefault="00B84416" w:rsidP="00B84416">
      <w:pPr>
        <w:pStyle w:val="ListParagraph"/>
        <w:numPr>
          <w:ilvl w:val="0"/>
          <w:numId w:val="2"/>
        </w:numPr>
      </w:pPr>
      <w:r>
        <w:t>Provide resident comfort measures</w:t>
      </w:r>
    </w:p>
    <w:p w:rsidR="00B84416" w:rsidRDefault="00B84416" w:rsidP="00B84416">
      <w:pPr>
        <w:pStyle w:val="ListParagraph"/>
        <w:numPr>
          <w:ilvl w:val="0"/>
          <w:numId w:val="2"/>
        </w:numPr>
      </w:pPr>
      <w:r>
        <w:t>Wash hands or sanitize hands if no bodily fluids are present</w:t>
      </w:r>
    </w:p>
    <w:p w:rsidR="00B84416" w:rsidRPr="00B84416" w:rsidRDefault="00B84416" w:rsidP="00B84416">
      <w:pPr>
        <w:rPr>
          <w:b/>
        </w:rPr>
      </w:pPr>
      <w:r w:rsidRPr="00B84416">
        <w:rPr>
          <w:b/>
        </w:rPr>
        <w:t>Outcomes</w:t>
      </w:r>
    </w:p>
    <w:p w:rsidR="00B84416" w:rsidRDefault="00B84416" w:rsidP="00B84416">
      <w:proofErr w:type="gramStart"/>
      <w:r>
        <w:t>Will obtain accurate measurement of resident respirations.</w:t>
      </w:r>
      <w:proofErr w:type="gramEnd"/>
    </w:p>
    <w:p w:rsidR="00B84416" w:rsidRDefault="00B84416" w:rsidP="00B84416"/>
    <w:p w:rsidR="00B84416" w:rsidRDefault="00B84416" w:rsidP="00B84416">
      <w:r>
        <w:t>POTENTIAL RISK/SIDE EFFECTS AND APPROPRIATE ACTIONS TO DELAWITH THEM (INCLUDE WHAT TO OBSERVE FOR AND REPORT, WHAT TO DO, AND WHOM TO CONTACT)</w:t>
      </w:r>
    </w:p>
    <w:p w:rsidR="00B84416" w:rsidRDefault="00B84416" w:rsidP="00B84416">
      <w:r>
        <w:t>Notify nurse if resident is experiencing difficulty breathing or if parameters listed on MAR are exceeded.</w:t>
      </w:r>
    </w:p>
    <w:sectPr w:rsidR="00B8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A65"/>
    <w:multiLevelType w:val="hybridMultilevel"/>
    <w:tmpl w:val="A8962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3314F"/>
    <w:multiLevelType w:val="hybridMultilevel"/>
    <w:tmpl w:val="AF6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77461"/>
    <w:multiLevelType w:val="hybridMultilevel"/>
    <w:tmpl w:val="102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3A329E"/>
    <w:rsid w:val="008D7AFA"/>
    <w:rsid w:val="009B4AD8"/>
    <w:rsid w:val="00B84416"/>
    <w:rsid w:val="00DC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4</cp:revision>
  <dcterms:created xsi:type="dcterms:W3CDTF">2016-08-01T02:11:00Z</dcterms:created>
  <dcterms:modified xsi:type="dcterms:W3CDTF">2016-08-01T02:23:00Z</dcterms:modified>
</cp:coreProperties>
</file>